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3" w:name="согласие"/>
    <w:p>
      <w:pPr>
        <w:pStyle w:val="Heading1"/>
        <w:jc w:val="center"/>
      </w:pPr>
      <w:r>
        <w:rPr>
          <w:color w:val="000000"/>
        </w:rPr>
        <w:t xml:space="preserve">СОГЛАСИЕ</w:t>
      </w:r>
    </w:p>
    <w:bookmarkStart w:id="20" w:name="на-обработку-персональных-данных"/>
    <w:p>
      <w:pPr>
        <w:pStyle w:val="Heading2"/>
        <w:jc w:val="center"/>
      </w:pPr>
      <w:r>
        <w:rPr>
          <w:color w:val="000000"/>
        </w:rPr>
        <w:t xml:space="preserve">на обработку персональных данных</w:t>
      </w:r>
    </w:p>
    <w:p>
      <w:pPr>
        <w:pStyle w:val="FirstParagraph"/>
        <w:jc w:val="both"/>
      </w:pPr>
      <w:r>
        <w:t xml:space="preserve">Настоящее согласие составлено в соответствии с требованиями Федерального закона от 27.07.2006 № 152-ФЗ «О персональных данных» и является письменным согласием субъекта персональных данных в смысле части 2 статьи 9 указанного Федерального закона.</w:t>
      </w:r>
    </w:p>
    <w:bookmarkEnd w:id="20"/>
    <w:bookmarkStart w:id="21" w:name="X54c78610e369856cb78f2d6da00b2042775b3e6"/>
    <w:p>
      <w:pPr>
        <w:pStyle w:val="Heading2"/>
        <w:jc w:val="left"/>
      </w:pPr>
      <w:r>
        <w:rPr>
          <w:color w:val="000000"/>
        </w:rPr>
        <w:t xml:space="preserve">1. Сведения о субъекте персональных данных</w:t>
      </w:r>
    </w:p>
    <w:p>
      <w:pPr>
        <w:pStyle w:val="FirstParagraph"/>
        <w:jc w:val="both"/>
      </w:pPr>
      <w:r>
        <w:t xml:space="preserve">Я, субъект персональных данных:</w:t>
      </w:r>
    </w:p>
    <w:p>
      <w:pPr>
        <w:pStyle w:val="BodyText"/>
      </w:pPr>
      <w:r>
        <w:t xml:space="preserve">Фамилия, имя, отчество: ___________________________________________</w:t>
      </w:r>
    </w:p>
    <w:p>
      <w:pPr>
        <w:pStyle w:val="BodyText"/>
      </w:pPr>
      <w:r>
        <w:t xml:space="preserve">Документ, удостоверяющий личность: _________________________________</w:t>
      </w:r>
      <w:r>
        <w:br/>
      </w:r>
      <w:r>
        <w:t xml:space="preserve">серия ________________ № ________________, выдан ________________</w:t>
      </w:r>
      <w:r>
        <w:br/>
      </w:r>
      <w:r>
        <w:t xml:space="preserve">дата выдачи __________________, код подразделения ____________________</w:t>
      </w:r>
    </w:p>
    <w:p>
      <w:pPr>
        <w:pStyle w:val="BodyText"/>
      </w:pPr>
      <w:r>
        <w:t xml:space="preserve">Адрес регистрации: ________________________________________________</w:t>
      </w:r>
    </w:p>
    <w:p>
      <w:pPr>
        <w:pStyle w:val="BodyText"/>
      </w:pPr>
      <w:r>
        <w:t xml:space="preserve">Контактный адрес (при наличии): _____________________________________</w:t>
      </w:r>
    </w:p>
    <w:p>
      <w:pPr>
        <w:pStyle w:val="BodyText"/>
      </w:pPr>
      <w:r>
        <w:t xml:space="preserve">Телефон: __________________________</w:t>
      </w:r>
      <w:r>
        <w:br/>
      </w:r>
      <w:r>
        <w:t xml:space="preserve">Электронная почта: __________________________</w:t>
      </w:r>
    </w:p>
    <w:bookmarkEnd w:id="21"/>
    <w:bookmarkStart w:id="23" w:name="X427af2f67738e5bf3f6a63e5295977bcc0f87ee"/>
    <w:p>
      <w:pPr>
        <w:pStyle w:val="Heading2"/>
        <w:jc w:val="left"/>
      </w:pPr>
      <w:r>
        <w:rPr>
          <w:color w:val="000000"/>
        </w:rPr>
        <w:t xml:space="preserve">2. Сведения об Операторе</w:t>
      </w:r>
    </w:p>
    <w:p>
      <w:pPr>
        <w:pStyle w:val="FirstParagraph"/>
        <w:jc w:val="both"/>
      </w:pPr>
      <w:r>
        <w:rPr>
          <w:b/>
          <w:bCs/>
        </w:rPr>
        <w:t xml:space="preserve">Оператор персональных данных:</w:t>
      </w:r>
    </w:p>
    <w:p>
      <w:pPr>
        <w:pStyle w:val="BodyText"/>
        <w:jc w:val="both"/>
      </w:pPr>
      <w:r>
        <w:t xml:space="preserve">Полное наименование:</w:t>
      </w:r>
      <w:r>
        <w:t xml:space="preserve"> </w:t>
      </w:r>
      <w:r>
        <w:rPr>
          <w:shd w:val="clear" w:color="auto" w:fill="C6EFCE"/>
        </w:rPr>
        <w:t xml:space="preserve">Общество с ограниченной ответственностью «Ромашка»</w:t>
      </w:r>
      <w:r>
        <w:br/>
      </w:r>
      <w:r>
        <w:t xml:space="preserve">ИНН:</w:t>
      </w:r>
      <w:r>
        <w:t xml:space="preserve"> </w:t>
      </w:r>
      <w:r>
        <w:rPr>
          <w:shd w:val="clear" w:color="auto" w:fill="C6EFCE"/>
        </w:rPr>
        <w:t xml:space="preserve">1234567890</w:t>
      </w:r>
      <w:r>
        <w:br/>
      </w:r>
      <w:r>
        <w:t xml:space="preserve">Юридический адрес:</w:t>
      </w:r>
      <w:r>
        <w:t xml:space="preserve"> </w:t>
      </w:r>
      <w:r>
        <w:rPr>
          <w:shd w:val="clear" w:color="auto" w:fill="C6EFCE"/>
        </w:rPr>
        <w:t xml:space="preserve">123456, г. Москва, ул. Примерная, д. 1, офис 1</w:t>
      </w:r>
      <w:r>
        <w:br/>
      </w:r>
      <w:r>
        <w:t xml:space="preserve">Электронная почта:</w:t>
      </w:r>
      <w:r>
        <w:t xml:space="preserve"> </w:t>
      </w:r>
      <w:hyperlink r:id="rId22">
        <w:r>
          <w:rPr>
            <w:rStyle w:val="Hyperlink"/>
            <w:shd w:val="clear" w:color="auto" w:fill="C6EFCE"/>
          </w:rPr>
          <w:t xml:space="preserve">privacy@romashka.ru</w:t>
        </w:r>
      </w:hyperlink>
    </w:p>
    <w:p>
      <w:pPr>
        <w:pStyle w:val="BodyText"/>
        <w:jc w:val="both"/>
      </w:pPr>
      <w:r>
        <w:t xml:space="preserve">В лице:</w:t>
      </w:r>
      <w:r>
        <w:t xml:space="preserve"> </w:t>
      </w:r>
      <w:r>
        <w:rPr>
          <w:shd w:val="clear" w:color="auto" w:fill="C6EFCE"/>
        </w:rPr>
        <w:t xml:space="preserve">Генерального директора</w:t>
      </w:r>
      <w:r>
        <w:t xml:space="preserve"> </w:t>
      </w:r>
      <w:r>
        <w:rPr>
          <w:shd w:val="clear" w:color="auto" w:fill="C6EFCE"/>
        </w:rPr>
        <w:t xml:space="preserve">Иванова Ивана Ивановича</w:t>
      </w:r>
    </w:p>
    <w:p>
      <w:pPr>
        <w:pStyle w:val="BodyText"/>
        <w:jc w:val="both"/>
      </w:pPr>
      <w:r>
        <w:t xml:space="preserve">Ответственный за организацию обработки персональных данных:</w:t>
      </w:r>
      <w:r>
        <w:t xml:space="preserve"> </w:t>
      </w:r>
      <w:r>
        <w:rPr>
          <w:shd w:val="clear" w:color="auto" w:fill="C6EFCE"/>
        </w:rPr>
        <w:t xml:space="preserve">Сидорова Мария Сергеевна</w:t>
      </w:r>
    </w:p>
    <w:bookmarkEnd w:id="23"/>
    <w:bookmarkStart w:id="24" w:name="Xbeace849d13d32061f6e6b21824ed9311357d8b"/>
    <w:p>
      <w:pPr>
        <w:pStyle w:val="Heading2"/>
        <w:jc w:val="left"/>
      </w:pPr>
      <w:r>
        <w:rPr>
          <w:color w:val="000000"/>
        </w:rPr>
        <w:t xml:space="preserve">3. Цели обработки персональных данных</w:t>
      </w:r>
    </w:p>
    <w:p>
      <w:pPr>
        <w:pStyle w:val="FirstParagraph"/>
        <w:jc w:val="both"/>
      </w:pPr>
      <w:r>
        <w:t xml:space="preserve">Я даю согласие на обработку моих персональных данных в следующих целях:</w:t>
      </w:r>
    </w:p>
    <w:p>
      <w:pPr>
        <w:pStyle w:val="BodyText"/>
        <w:jc w:val="both"/>
      </w:pPr>
      <w:r>
        <w:t xml:space="preserve">а) кадровое делопроизводство и ведение учёта в соответствии с требованиями Трудового кодекса Российской Федерации и Налогового кодекса Российской Федерации;</w:t>
      </w:r>
    </w:p>
    <w:p>
      <w:pPr>
        <w:pStyle w:val="BodyText"/>
        <w:jc w:val="both"/>
      </w:pPr>
      <w:r>
        <w:t xml:space="preserve">б) исполнение договорных обязательств, стороной которых я являюсь, а также заключение и исполнение договоров по моей инициативе (основание: 152-ФЗ — обработка персональных данных необходима для исполнения договора, стороной которого либо выгодоприобретателем или поручителем по которому является субъект персональных данных, а также для заключения договора по инициативе субъекта персональных данных).</w:t>
      </w:r>
    </w:p>
    <w:bookmarkEnd w:id="24"/>
    <w:bookmarkStart w:id="25" w:name="Xbe54e90bc0470c250b61d8bfc46eef22cbf3123"/>
    <w:p>
      <w:pPr>
        <w:pStyle w:val="Heading2"/>
        <w:jc w:val="left"/>
      </w:pPr>
      <w:r>
        <w:rPr>
          <w:color w:val="000000"/>
        </w:rPr>
        <w:t xml:space="preserve">4. Перечень персональных данных</w:t>
      </w:r>
    </w:p>
    <w:p>
      <w:pPr>
        <w:pStyle w:val="FirstParagraph"/>
        <w:jc w:val="both"/>
      </w:pPr>
      <w:r>
        <w:t xml:space="preserve">Я даю согласие на обработку следующих персональных данных:</w:t>
      </w:r>
    </w:p>
    <w:p>
      <w:pPr>
        <w:pStyle w:val="Compact"/>
        <w:numPr>
          <w:ilvl w:val="0"/>
          <w:numId w:val="1001"/>
        </w:numPr>
        <w:jc w:val="both"/>
      </w:pPr>
      <w:r>
        <w:t xml:space="preserve">фамилия, имя, отчество;</w:t>
      </w:r>
    </w:p>
    <w:p>
      <w:pPr>
        <w:pStyle w:val="Compact"/>
        <w:numPr>
          <w:ilvl w:val="0"/>
          <w:numId w:val="1001"/>
        </w:numPr>
        <w:jc w:val="both"/>
      </w:pPr>
      <w:r>
        <w:t xml:space="preserve">дата рождения;</w:t>
      </w:r>
    </w:p>
    <w:p>
      <w:pPr>
        <w:pStyle w:val="Compact"/>
        <w:numPr>
          <w:ilvl w:val="0"/>
          <w:numId w:val="1001"/>
        </w:numPr>
        <w:jc w:val="both"/>
      </w:pPr>
      <w:r>
        <w:t xml:space="preserve">паспортные данные (серия, номер, орган выдачи, дата выдачи, код подразделения);</w:t>
      </w:r>
    </w:p>
    <w:p>
      <w:pPr>
        <w:pStyle w:val="Compact"/>
        <w:numPr>
          <w:ilvl w:val="0"/>
          <w:numId w:val="1001"/>
        </w:numPr>
        <w:jc w:val="both"/>
      </w:pPr>
      <w:r>
        <w:t xml:space="preserve">адрес регистрации и фактического проживания;</w:t>
      </w:r>
    </w:p>
    <w:p>
      <w:pPr>
        <w:pStyle w:val="Compact"/>
        <w:numPr>
          <w:ilvl w:val="0"/>
          <w:numId w:val="1001"/>
        </w:numPr>
        <w:jc w:val="both"/>
      </w:pPr>
      <w:r>
        <w:t xml:space="preserve">номер контактного телефона;</w:t>
      </w:r>
    </w:p>
    <w:p>
      <w:pPr>
        <w:pStyle w:val="Compact"/>
        <w:numPr>
          <w:ilvl w:val="0"/>
          <w:numId w:val="1001"/>
        </w:numPr>
        <w:jc w:val="both"/>
      </w:pPr>
      <w:r>
        <w:t xml:space="preserve">адрес электронной почты.</w:t>
      </w:r>
    </w:p>
    <w:p>
      <w:pPr>
        <w:pStyle w:val="FirstParagraph"/>
        <w:jc w:val="both"/>
      </w:pPr>
      <w:r>
        <w:t xml:space="preserve">Иные персональные данные, не указанные в настоящем перечне, не могут быть запрошены Оператором на основании настоящего согласия.</w:t>
      </w:r>
    </w:p>
    <w:bookmarkEnd w:id="25"/>
    <w:bookmarkStart w:id="26" w:name="X85b6b7d03af8b5f0b8c18269e2a4665dd2979ab"/>
    <w:p>
      <w:pPr>
        <w:pStyle w:val="Heading2"/>
        <w:jc w:val="left"/>
      </w:pPr>
      <w:r>
        <w:rPr>
          <w:color w:val="000000"/>
        </w:rPr>
        <w:t xml:space="preserve">5. Способы обработки персональных данных</w:t>
      </w:r>
    </w:p>
    <w:p>
      <w:pPr>
        <w:pStyle w:val="FirstParagraph"/>
        <w:jc w:val="both"/>
      </w:pPr>
      <w:r>
        <w:t xml:space="preserve">Я даю согласие на совершение Оператором следующих действий с моими персональными данными:</w:t>
      </w:r>
    </w:p>
    <w:p>
      <w:pPr>
        <w:pStyle w:val="BodyText"/>
        <w:jc w:val="both"/>
      </w:pPr>
      <w:r>
        <w:t xml:space="preserve">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уничтожение.</w:t>
      </w:r>
    </w:p>
    <w:p>
      <w:pPr>
        <w:pStyle w:val="BodyText"/>
        <w:jc w:val="both"/>
      </w:pPr>
      <w:r>
        <w:t xml:space="preserve">Обработка осуществляется смешанным способом: с использованием средств автоматизации и без таковых.</w:t>
      </w:r>
    </w:p>
    <w:p>
      <w:pPr>
        <w:pStyle w:val="BodyText"/>
        <w:jc w:val="both"/>
      </w:pPr>
      <w:r>
        <w:t xml:space="preserve">Передача персональных данных третьим лицам осуществляется только в случаях, предусмотренных законодательством Российской Федерации, либо с моего отдельного письменного согласия.</w:t>
      </w:r>
    </w:p>
    <w:bookmarkEnd w:id="26"/>
    <w:bookmarkStart w:id="27" w:name="Xbfbffc5cf7e1a984575d80f879f964c5d79073d"/>
    <w:p>
      <w:pPr>
        <w:pStyle w:val="Heading2"/>
        <w:jc w:val="left"/>
      </w:pPr>
      <w:r>
        <w:rPr>
          <w:color w:val="000000"/>
        </w:rPr>
        <w:t xml:space="preserve">6. Срок действия согласия и порядок его отзыва</w:t>
      </w:r>
    </w:p>
    <w:p>
      <w:pPr>
        <w:pStyle w:val="FirstParagraph"/>
        <w:jc w:val="both"/>
      </w:pPr>
      <w:r>
        <w:t xml:space="preserve">Настоящее согласие действует с момента его подписания до момента отзыва.</w:t>
      </w:r>
    </w:p>
    <w:p>
      <w:pPr>
        <w:pStyle w:val="BodyText"/>
        <w:jc w:val="both"/>
      </w:pPr>
      <w:r>
        <w:t xml:space="preserve">Субъект персональных данных вправе отозвать согласие на обработку персональных данных в любое время.</w:t>
      </w:r>
    </w:p>
    <w:p>
      <w:pPr>
        <w:pStyle w:val="BodyText"/>
        <w:jc w:val="both"/>
      </w:pPr>
      <w:r>
        <w:t xml:space="preserve">Для отзыва согласия я вправе направить Оператору письменное уведомление:</w:t>
      </w:r>
    </w:p>
    <w:p>
      <w:pPr>
        <w:pStyle w:val="Compact"/>
        <w:numPr>
          <w:ilvl w:val="0"/>
          <w:numId w:val="1002"/>
        </w:numPr>
        <w:jc w:val="both"/>
      </w:pPr>
      <w:r>
        <w:t xml:space="preserve">почтой по адресу:</w:t>
      </w:r>
      <w:r>
        <w:t xml:space="preserve"> </w:t>
      </w:r>
      <w:r>
        <w:rPr>
          <w:shd w:val="clear" w:color="auto" w:fill="C6EFCE"/>
        </w:rPr>
        <w:t xml:space="preserve">123456, г. Москва, ул. Примерная, д. 1, офис 1</w:t>
      </w:r>
      <w:r>
        <w:t xml:space="preserve">;</w:t>
      </w:r>
    </w:p>
    <w:p>
      <w:pPr>
        <w:pStyle w:val="Compact"/>
        <w:numPr>
          <w:ilvl w:val="0"/>
          <w:numId w:val="1002"/>
        </w:numPr>
        <w:jc w:val="both"/>
      </w:pPr>
      <w:r>
        <w:t xml:space="preserve">в электронном виде на адрес:</w:t>
      </w:r>
      <w:r>
        <w:t xml:space="preserve"> </w:t>
      </w:r>
      <w:hyperlink r:id="rId22">
        <w:r>
          <w:rPr>
            <w:rStyle w:val="Hyperlink"/>
            <w:shd w:val="clear" w:color="auto" w:fill="C6EFCE"/>
          </w:rPr>
          <w:t xml:space="preserve">privacy@romashka.ru</w:t>
        </w:r>
      </w:hyperlink>
      <w:r>
        <w:t xml:space="preserve">.</w:t>
      </w:r>
    </w:p>
    <w:p>
      <w:pPr>
        <w:pStyle w:val="FirstParagraph"/>
        <w:jc w:val="both"/>
      </w:pPr>
      <w:r>
        <w:t xml:space="preserve">В случае отзыва согласия Оператор обязан прекратить обработку персональных данных и уничтожить их в срок, не превышающий</w:t>
      </w:r>
      <w:r>
        <w:t xml:space="preserve"> </w:t>
      </w:r>
      <w:r>
        <w:rPr>
          <w:b/>
          <w:bCs/>
        </w:rPr>
        <w:t xml:space="preserve">30 (тридцати) дней</w:t>
      </w:r>
      <w:r>
        <w:t xml:space="preserve"> </w:t>
      </w:r>
      <w:r>
        <w:t xml:space="preserve">с даты получения отзыва, если отсутствуют иные законные основания для продолжения обработки.</w:t>
      </w:r>
    </w:p>
    <w:p>
      <w:pPr>
        <w:pStyle w:val="BodyText"/>
        <w:jc w:val="both"/>
      </w:pPr>
      <w:r>
        <w:t xml:space="preserve">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пунктах 2–11 части 1 статьи 6, части 2 статьи 10 и части 2 статьи 11 настоящего Федерального закона.</w:t>
      </w:r>
    </w:p>
    <w:bookmarkEnd w:id="27"/>
    <w:bookmarkStart w:id="28" w:name="X7fb0816738fb8ee28434057d3e2474ef9a59488"/>
    <w:p>
      <w:pPr>
        <w:pStyle w:val="Heading2"/>
        <w:jc w:val="left"/>
      </w:pPr>
      <w:r>
        <w:rPr>
          <w:color w:val="000000"/>
        </w:rPr>
        <w:t xml:space="preserve">7. Права субъекта персональных данных</w:t>
      </w:r>
    </w:p>
    <w:p>
      <w:pPr>
        <w:pStyle w:val="FirstParagraph"/>
        <w:jc w:val="both"/>
      </w:pPr>
      <w:r>
        <w:t xml:space="preserve">Я осведомлён(а) о своих правах в отношении персональных данных, в том числе о праве:</w:t>
      </w:r>
    </w:p>
    <w:p>
      <w:pPr>
        <w:pStyle w:val="BodyText"/>
        <w:jc w:val="both"/>
      </w:pPr>
      <w:r>
        <w:t xml:space="preserve">— получать сведения об обработке моих персональных данных Оператором;</w:t>
      </w:r>
    </w:p>
    <w:p>
      <w:pPr>
        <w:pStyle w:val="BodyText"/>
        <w:jc w:val="both"/>
      </w:pPr>
      <w:r>
        <w:t xml:space="preserve">— требовать уточнения, блокирования или уничтожения персональных данных в случае, если они являются неполными, устаревшими, неточными, незаконно полученными или не являются необходимыми для заявленных целей обработки;</w:t>
      </w:r>
    </w:p>
    <w:p>
      <w:pPr>
        <w:pStyle w:val="BodyText"/>
        <w:jc w:val="both"/>
      </w:pPr>
      <w:r>
        <w:t xml:space="preserve">— обжаловать действия или бездействие Оператора в уполномоченный орган по защите прав субъектов персональных данных — Роскомнадзор (rkn.gov.ru), а также в судебном порядке;</w:t>
      </w:r>
    </w:p>
    <w:p>
      <w:pPr>
        <w:pStyle w:val="BodyText"/>
        <w:jc w:val="both"/>
      </w:pPr>
      <w:r>
        <w:t xml:space="preserve">— отозвать настоящее согласие в любое время в порядке, указанном в разделе 6 настоящего документа.</w:t>
      </w:r>
    </w:p>
    <w:bookmarkEnd w:id="28"/>
    <w:bookmarkStart w:id="30" w:name="X71e0aa4d3729dae209b667183da02422de82a47"/>
    <w:p>
      <w:pPr>
        <w:pStyle w:val="Heading2"/>
        <w:jc w:val="left"/>
      </w:pPr>
      <w:r>
        <w:rPr>
          <w:color w:val="000000"/>
        </w:rPr>
        <w:t xml:space="preserve">8. Политика конфиденциальности</w:t>
      </w:r>
    </w:p>
    <w:p>
      <w:pPr>
        <w:pStyle w:val="FirstParagraph"/>
        <w:jc w:val="both"/>
      </w:pPr>
      <w:r>
        <w:t xml:space="preserve">С Политикой конфиденциальности</w:t>
      </w:r>
      <w:r>
        <w:t xml:space="preserve"> </w:t>
      </w:r>
      <w:r>
        <w:rPr>
          <w:shd w:val="clear" w:color="auto" w:fill="C6EFCE"/>
        </w:rPr>
        <w:t xml:space="preserve">Общество с ограниченной ответственностью «Ромашка»</w:t>
      </w:r>
      <w:r>
        <w:t xml:space="preserve">, устанавливающей порядок обработки персональных данных, ознакомлен(а). Политика размещена на официальном сайте Оператора по адресу:</w:t>
      </w:r>
      <w:r>
        <w:t xml:space="preserve"> </w:t>
      </w:r>
      <w:hyperlink r:id="rId29">
        <w:r>
          <w:rPr>
            <w:rStyle w:val="Hyperlink"/>
            <w:shd w:val="clear" w:color="auto" w:fill="C6EFCE"/>
          </w:rPr>
          <w:t xml:space="preserve">www.romashka.ru</w:t>
        </w:r>
      </w:hyperlink>
      <w:r>
        <w:t xml:space="preserve">.</w:t>
      </w:r>
    </w:p>
    <w:p>
      <w:pPr>
        <w:pStyle w:val="BodyText"/>
        <w:jc w:val="both"/>
      </w:pPr>
      <w:r>
        <w:t xml:space="preserve">Подтверждаю, что содержание настоящего согласия мне понятно, подписываю его свободно, своей волей и в своём интересе.</w:t>
      </w:r>
    </w:p>
    <w:bookmarkEnd w:id="30"/>
    <w:bookmarkStart w:id="31" w:name="подпись"/>
    <w:p>
      <w:pPr>
        <w:pStyle w:val="Heading2"/>
        <w:jc w:val="left"/>
      </w:pPr>
      <w:r>
        <w:rPr>
          <w:color w:val="000000"/>
        </w:rPr>
        <w:t xml:space="preserve">Подпись</w:t>
      </w:r>
    </w:p>
    <w:p>
      <w:pPr>
        <w:pStyle w:val="FirstParagraph"/>
      </w:pPr>
      <w:r>
        <w:t xml:space="preserve">«_____» _________________</w:t>
      </w:r>
      <w:r>
        <w:t xml:space="preserve"> </w:t>
      </w:r>
      <w:r>
        <w:rPr>
          <w:shd w:val="clear" w:color="auto" w:fill="C6EFCE"/>
        </w:rPr>
        <w:t xml:space="preserve">2026</w:t>
      </w:r>
      <w:r>
        <w:t xml:space="preserve"> </w:t>
      </w:r>
      <w:r>
        <w:t xml:space="preserve">г.</w:t>
      </w:r>
    </w:p>
    <w:p>
      <w:pPr>
        <w:pStyle w:val="BodyText"/>
      </w:pPr>
      <w:r>
        <w:t xml:space="preserve">____________________ / ____________________</w:t>
      </w:r>
      <w:r>
        <w:br/>
      </w:r>
      <w:r>
        <w:t xml:space="preserve">(подпись)                             (расшифровка подписи)</w:t>
      </w:r>
    </w:p>
    <w:p>
      <w:pPr>
        <w:pStyle w:val="BodyText"/>
        <w:jc w:val="both"/>
      </w:pPr>
      <w:r>
        <w:t xml:space="preserve">Согласие составлено в двух экземплярах. Один экземпляр хранится у Оператора, второй — передаётся субъекту персональных данных.</w:t>
      </w:r>
    </w:p>
    <w:bookmarkEnd w:id="31"/>
    <w:bookmarkStart w:id="32" w:name="инструкция-по-заполнению"/>
    <w:p>
      <w:pPr>
        <w:pStyle w:val="Heading2"/>
        <w:jc w:val="left"/>
        <w:pageBreakBefore/>
        <w:shd w:val="clear" w:color="auto" w:fill="F2F2F2"/>
      </w:pPr>
      <w:r>
        <w:rPr>
          <w:color w:val="000000"/>
        </w:rPr>
        <w:t xml:space="preserve">Инструкция по заполнению</w:t>
      </w:r>
    </w:p>
    <w:p>
      <w:pPr>
        <w:pStyle w:val="FirstParagraph"/>
        <w:jc w:val="both"/>
        <w:shd w:val="clear" w:color="auto" w:fill="F2F2F2"/>
      </w:pPr>
      <w:r>
        <w:t xml:space="preserve">Данный раздел — для справки при подготовке бланка к выдаче субъекту. Удалите страницу перед выдачей субъекту персональных данных на подпись.</w:t>
      </w:r>
    </w:p>
    <w:p>
      <w:pPr>
        <w:pStyle w:val="BodyText"/>
        <w:jc w:val="both"/>
        <w:shd w:val="clear" w:color="auto" w:fill="F2F2F2"/>
      </w:pPr>
      <w:r>
        <w:rPr>
          <w:b/>
          <w:bCs/>
        </w:rPr>
        <w:t xml:space="preserve">Что заполняет Оператор (до выдачи бланка):</w:t>
      </w:r>
    </w:p>
    <w:p>
      <w:pPr>
        <w:pStyle w:val="Compact"/>
        <w:numPr>
          <w:ilvl w:val="0"/>
          <w:numId w:val="1003"/>
        </w:numPr>
        <w:jc w:val="both"/>
        <w:shd w:val="clear" w:color="auto" w:fill="F2F2F2"/>
      </w:pPr>
      <w:r>
        <w:rPr>
          <w:rStyle w:val="VerbatimChar"/>
        </w:rPr>
        <w:t xml:space="preserve">~~Общество с ограниченной ответственностью «Ромашка»~~</w:t>
      </w:r>
      <w:r>
        <w:t xml:space="preserve"> </w:t>
      </w:r>
      <w:r>
        <w:t xml:space="preserve">— полное наименование вашей организации согласно ЕГРЮЛ (напр.: ООО «Кибероснова»)</w:t>
      </w:r>
    </w:p>
    <w:p>
      <w:pPr>
        <w:pStyle w:val="Compact"/>
        <w:numPr>
          <w:ilvl w:val="0"/>
          <w:numId w:val="1003"/>
        </w:numPr>
        <w:jc w:val="both"/>
        <w:shd w:val="clear" w:color="auto" w:fill="F2F2F2"/>
      </w:pPr>
      <w:r>
        <w:rPr>
          <w:rStyle w:val="VerbatimChar"/>
        </w:rPr>
        <w:t xml:space="preserve">~~1234567890~~</w:t>
      </w:r>
      <w:r>
        <w:t xml:space="preserve"> </w:t>
      </w:r>
      <w:r>
        <w:t xml:space="preserve">— ИНН организации (10 цифр для юрлица)</w:t>
      </w:r>
    </w:p>
    <w:p>
      <w:pPr>
        <w:pStyle w:val="Compact"/>
        <w:numPr>
          <w:ilvl w:val="0"/>
          <w:numId w:val="1003"/>
        </w:numPr>
        <w:jc w:val="both"/>
        <w:shd w:val="clear" w:color="auto" w:fill="F2F2F2"/>
      </w:pPr>
      <w:r>
        <w:rPr>
          <w:rStyle w:val="VerbatimChar"/>
        </w:rPr>
        <w:t xml:space="preserve">~~123456, г. Москва, ул. Примерная, д. 1, офис 1~~</w:t>
      </w:r>
      <w:r>
        <w:t xml:space="preserve"> </w:t>
      </w:r>
      <w:r>
        <w:t xml:space="preserve">— юридический адрес с индексом (в разделах 2 и 6)</w:t>
      </w:r>
    </w:p>
    <w:p>
      <w:pPr>
        <w:pStyle w:val="Compact"/>
        <w:numPr>
          <w:ilvl w:val="0"/>
          <w:numId w:val="1003"/>
        </w:numPr>
        <w:jc w:val="both"/>
        <w:shd w:val="clear" w:color="auto" w:fill="F2F2F2"/>
      </w:pPr>
      <w:r>
        <w:rPr>
          <w:rStyle w:val="VerbatimChar"/>
        </w:rPr>
        <w:t xml:space="preserve">~~privacy@romashka.ru~~</w:t>
      </w:r>
      <w:r>
        <w:t xml:space="preserve"> </w:t>
      </w:r>
      <w:r>
        <w:t xml:space="preserve">— контактный email оператора, также фигурирует как канал отзыва согласия (раздел 6) и ссылка на Политику (раздел 8)</w:t>
      </w:r>
    </w:p>
    <w:p>
      <w:pPr>
        <w:pStyle w:val="Compact"/>
        <w:numPr>
          <w:ilvl w:val="0"/>
          <w:numId w:val="1003"/>
        </w:numPr>
        <w:jc w:val="both"/>
        <w:shd w:val="clear" w:color="auto" w:fill="F2F2F2"/>
      </w:pPr>
      <w:r>
        <w:rPr>
          <w:rStyle w:val="VerbatimChar"/>
        </w:rPr>
        <w:t xml:space="preserve">~~Генерального директора~~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~~Иванова Ивана Ивановича~~</w:t>
      </w:r>
      <w:r>
        <w:t xml:space="preserve"> </w:t>
      </w:r>
      <w:r>
        <w:t xml:space="preserve">— должность и ФИО руководителя в родительном падеже (напр.: Директора Иванова Ивана Ивановича)</w:t>
      </w:r>
    </w:p>
    <w:p>
      <w:pPr>
        <w:pStyle w:val="Compact"/>
        <w:numPr>
          <w:ilvl w:val="0"/>
          <w:numId w:val="1003"/>
        </w:numPr>
        <w:jc w:val="both"/>
        <w:shd w:val="clear" w:color="auto" w:fill="F2F2F2"/>
      </w:pPr>
      <w:r>
        <w:rPr>
          <w:rStyle w:val="VerbatimChar"/>
        </w:rPr>
        <w:t xml:space="preserve">~~Сидорова Мария Сергеевна~~</w:t>
      </w:r>
      <w:r>
        <w:t xml:space="preserve"> </w:t>
      </w:r>
      <w:r>
        <w:t xml:space="preserve">— ФИО ответственного за организацию обработки ПДн (назначается приказом)</w:t>
      </w:r>
    </w:p>
    <w:p>
      <w:pPr>
        <w:pStyle w:val="Compact"/>
        <w:numPr>
          <w:ilvl w:val="0"/>
          <w:numId w:val="1003"/>
        </w:numPr>
        <w:jc w:val="both"/>
        <w:shd w:val="clear" w:color="auto" w:fill="F2F2F2"/>
      </w:pPr>
      <w:r>
        <w:rPr>
          <w:rStyle w:val="VerbatimChar"/>
        </w:rPr>
        <w:t xml:space="preserve">~~2026~~</w:t>
      </w:r>
      <w:r>
        <w:t xml:space="preserve"> </w:t>
      </w:r>
      <w:r>
        <w:t xml:space="preserve">— текущий год (подставляется автоматически)</w:t>
      </w:r>
    </w:p>
    <w:p>
      <w:pPr>
        <w:pStyle w:val="FirstParagraph"/>
        <w:jc w:val="both"/>
        <w:shd w:val="clear" w:color="auto" w:fill="F2F2F2"/>
      </w:pPr>
      <w:r>
        <w:rPr>
          <w:b/>
          <w:bCs/>
        </w:rPr>
        <w:t xml:space="preserve">Что заполняет субъект (раздел 1) собственноручно:</w:t>
      </w:r>
    </w:p>
    <w:p>
      <w:pPr>
        <w:pStyle w:val="Compact"/>
        <w:numPr>
          <w:ilvl w:val="0"/>
          <w:numId w:val="1004"/>
        </w:numPr>
        <w:jc w:val="both"/>
        <w:shd w:val="clear" w:color="auto" w:fill="F2F2F2"/>
      </w:pPr>
      <w:r>
        <w:t xml:space="preserve">ФИО, паспортные данные (серия, номер, орган выдачи, дата выдачи, код подразделения)</w:t>
      </w:r>
    </w:p>
    <w:p>
      <w:pPr>
        <w:pStyle w:val="Compact"/>
        <w:numPr>
          <w:ilvl w:val="0"/>
          <w:numId w:val="1004"/>
        </w:numPr>
        <w:jc w:val="both"/>
        <w:shd w:val="clear" w:color="auto" w:fill="F2F2F2"/>
      </w:pPr>
      <w:r>
        <w:t xml:space="preserve">Адрес регистрации и контактный адрес (при наличии)</w:t>
      </w:r>
    </w:p>
    <w:p>
      <w:pPr>
        <w:pStyle w:val="Compact"/>
        <w:numPr>
          <w:ilvl w:val="0"/>
          <w:numId w:val="1004"/>
        </w:numPr>
        <w:jc w:val="both"/>
        <w:shd w:val="clear" w:color="auto" w:fill="F2F2F2"/>
      </w:pPr>
      <w:r>
        <w:t xml:space="preserve">Телефон и электронная почта</w:t>
      </w:r>
    </w:p>
    <w:p>
      <w:pPr>
        <w:pStyle w:val="Compact"/>
        <w:numPr>
          <w:ilvl w:val="0"/>
          <w:numId w:val="1004"/>
        </w:numPr>
        <w:jc w:val="both"/>
        <w:shd w:val="clear" w:color="auto" w:fill="F2F2F2"/>
      </w:pPr>
      <w:r>
        <w:t xml:space="preserve">Место, дата и подпись с расшифровкой в разделе «Подпись»</w:t>
      </w:r>
    </w:p>
    <w:p>
      <w:pPr>
        <w:pStyle w:val="FirstParagraph"/>
        <w:jc w:val="both"/>
        <w:shd w:val="clear" w:color="auto" w:fill="F2F2F2"/>
      </w:pPr>
      <w:r>
        <w:rPr>
          <w:b/>
          <w:bCs/>
        </w:rPr>
        <w:t xml:space="preserve">НПА и обязательные требования:</w:t>
      </w:r>
    </w:p>
    <w:p>
      <w:pPr>
        <w:pStyle w:val="Compact"/>
        <w:numPr>
          <w:ilvl w:val="0"/>
          <w:numId w:val="1005"/>
        </w:numPr>
        <w:jc w:val="both"/>
        <w:shd w:val="clear" w:color="auto" w:fill="F2F2F2"/>
      </w:pPr>
      <w:r>
        <w:t xml:space="preserve">Все 10 обязательных реквизитов ст. 9 ч. 2 152-ФЗ покрыты разделами 1–6</w:t>
      </w:r>
    </w:p>
    <w:p>
      <w:pPr>
        <w:pStyle w:val="Compact"/>
        <w:numPr>
          <w:ilvl w:val="0"/>
          <w:numId w:val="1005"/>
        </w:numPr>
        <w:jc w:val="both"/>
        <w:shd w:val="clear" w:color="auto" w:fill="F2F2F2"/>
      </w:pPr>
      <w:r>
        <w:t xml:space="preserve">Согласие должно быть</w:t>
      </w:r>
      <w:r>
        <w:t xml:space="preserve"> </w:t>
      </w:r>
      <w:r>
        <w:rPr>
          <w:b/>
          <w:bCs/>
        </w:rPr>
        <w:t xml:space="preserve">письменным</w:t>
      </w:r>
      <w:r>
        <w:t xml:space="preserve"> </w:t>
      </w:r>
      <w:r>
        <w:t xml:space="preserve">и</w:t>
      </w:r>
      <w:r>
        <w:t xml:space="preserve"> </w:t>
      </w:r>
      <w:r>
        <w:rPr>
          <w:b/>
          <w:bCs/>
        </w:rPr>
        <w:t xml:space="preserve">свободным</w:t>
      </w:r>
      <w:r>
        <w:t xml:space="preserve"> </w:t>
      </w:r>
      <w:r>
        <w:t xml:space="preserve">(ст. 9 ч. 1) — бланк не вручается под давлением</w:t>
      </w:r>
    </w:p>
    <w:p>
      <w:pPr>
        <w:pStyle w:val="Compact"/>
        <w:numPr>
          <w:ilvl w:val="0"/>
          <w:numId w:val="1005"/>
        </w:numPr>
        <w:jc w:val="both"/>
        <w:shd w:val="clear" w:color="auto" w:fill="F2F2F2"/>
      </w:pPr>
      <w:r>
        <w:t xml:space="preserve">Согласие составляется в</w:t>
      </w:r>
      <w:r>
        <w:t xml:space="preserve"> </w:t>
      </w:r>
      <w:r>
        <w:rPr>
          <w:b/>
          <w:bCs/>
        </w:rPr>
        <w:t xml:space="preserve">двух экземплярах</w:t>
      </w:r>
      <w:r>
        <w:t xml:space="preserve">: один хранится у Оператора, второй — у субъекта</w:t>
      </w:r>
    </w:p>
    <w:p>
      <w:pPr>
        <w:pStyle w:val="FirstParagraph"/>
        <w:jc w:val="both"/>
        <w:shd w:val="clear" w:color="auto" w:fill="F2F2F2"/>
      </w:pPr>
      <w:r>
        <w:rPr>
          <w:b/>
          <w:bCs/>
        </w:rPr>
        <w:t xml:space="preserve">Хранение и отзыв:</w:t>
      </w:r>
    </w:p>
    <w:p>
      <w:pPr>
        <w:pStyle w:val="Compact"/>
        <w:numPr>
          <w:ilvl w:val="0"/>
          <w:numId w:val="1006"/>
        </w:numPr>
        <w:jc w:val="both"/>
        <w:shd w:val="clear" w:color="auto" w:fill="F2F2F2"/>
      </w:pPr>
      <w:r>
        <w:t xml:space="preserve">Срок хранения: до отзыва либо прекращения правоотношений; уничтожить в течение</w:t>
      </w:r>
      <w:r>
        <w:t xml:space="preserve"> </w:t>
      </w:r>
      <w:r>
        <w:rPr>
          <w:b/>
          <w:bCs/>
        </w:rPr>
        <w:t xml:space="preserve">30 дней</w:t>
      </w:r>
      <w:r>
        <w:t xml:space="preserve"> </w:t>
      </w:r>
      <w:r>
        <w:t xml:space="preserve">после получения отзыва (ст. 21 ч. 3)</w:t>
      </w:r>
    </w:p>
    <w:p>
      <w:pPr>
        <w:pStyle w:val="Compact"/>
        <w:numPr>
          <w:ilvl w:val="0"/>
          <w:numId w:val="1006"/>
        </w:numPr>
        <w:jc w:val="both"/>
        <w:shd w:val="clear" w:color="auto" w:fill="F2F2F2"/>
      </w:pPr>
      <w:r>
        <w:t xml:space="preserve">Отзыв принимается по адресу из</w:t>
      </w:r>
      <w:r>
        <w:t xml:space="preserve"> </w:t>
      </w:r>
      <w:r>
        <w:rPr>
          <w:rStyle w:val="VerbatimChar"/>
        </w:rPr>
        <w:t xml:space="preserve">~~123456, г. Москва, ул. Примерная, д. 1, офис 1~~</w:t>
      </w:r>
      <w:r>
        <w:t xml:space="preserve"> </w:t>
      </w:r>
      <w:r>
        <w:t xml:space="preserve">или на</w:t>
      </w:r>
      <w:r>
        <w:t xml:space="preserve"> </w:t>
      </w:r>
      <w:r>
        <w:rPr>
          <w:rStyle w:val="VerbatimChar"/>
        </w:rPr>
        <w:t xml:space="preserve">~~privacy@romashka.ru~~</w:t>
      </w:r>
    </w:p>
    <w:p>
      <w:pPr>
        <w:pStyle w:val="Compact"/>
        <w:numPr>
          <w:ilvl w:val="0"/>
          <w:numId w:val="1006"/>
        </w:numPr>
        <w:jc w:val="both"/>
        <w:shd w:val="clear" w:color="auto" w:fill="F2F2F2"/>
      </w:pPr>
      <w:r>
        <w:t xml:space="preserve">При наличии оснований по ст. 6 ч. 1 пп. 2–11 Оператор вправе продолжить обработку без согласия даже после отзыва (ст. 9 ч. 4)</w:t>
      </w:r>
    </w:p>
    <w:p>
      <w:pPr>
        <w:pStyle w:val="FirstParagraph"/>
        <w:jc w:val="both"/>
        <w:shd w:val="clear" w:color="auto" w:fill="F2F2F2"/>
      </w:pPr>
      <w:r>
        <w:rPr>
          <w:b/>
          <w:bCs/>
        </w:rPr>
        <w:t xml:space="preserve">Специфика документа:</w:t>
      </w:r>
    </w:p>
    <w:p>
      <w:pPr>
        <w:pStyle w:val="Compact"/>
        <w:numPr>
          <w:ilvl w:val="0"/>
          <w:numId w:val="1007"/>
        </w:numPr>
        <w:jc w:val="both"/>
        <w:shd w:val="clear" w:color="auto" w:fill="F2F2F2"/>
      </w:pPr>
      <w:r>
        <w:t xml:space="preserve">Перечень ПДн в разделе 4 фиксирован — запрашивать данные сверх списка на основании этого согласия нельзя</w:t>
      </w:r>
    </w:p>
    <w:p>
      <w:pPr>
        <w:pStyle w:val="Compact"/>
        <w:numPr>
          <w:ilvl w:val="0"/>
          <w:numId w:val="1007"/>
        </w:numPr>
        <w:jc w:val="both"/>
        <w:shd w:val="clear" w:color="auto" w:fill="F2F2F2"/>
      </w:pPr>
      <w:r>
        <w:t xml:space="preserve">Цели в разделе 3 предустановлены (кадровое делопроизводство + исполнение договора); при иных целях создайте отдельное согласие</w:t>
      </w:r>
    </w:p>
    <w:p>
      <w:pPr>
        <w:pStyle w:val="Compact"/>
        <w:numPr>
          <w:ilvl w:val="0"/>
          <w:numId w:val="1007"/>
        </w:numPr>
        <w:jc w:val="both"/>
        <w:shd w:val="clear" w:color="auto" w:fill="F2F2F2"/>
      </w:pPr>
      <w:r>
        <w:t xml:space="preserve">Ссылку на Политику конфиденциальности в разделе 8 скорректируйте под реальный URL сайта Оператора</w:t>
      </w:r>
    </w:p>
    <w:bookmarkEnd w:id="32"/>
    <w:bookmarkEnd w:id="33"/>
    <w:sectPr w:rsidR="00FC693F" w:rsidRPr="0006063C" w:rsidSect="00034616">
      <w:headerReference r:id="rId9" w:type="default"/>
      <w:footerReference r:id="rId10" w:type="default"/>
      <w:pgSz w:h="15840" w:w="12240"/>
      <w:pgMar w:bottom="1134" w:footer="720" w:gutter="0" w:header="720" w:left="1417" w:right="1134" w:top="1134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  <w:pBdr>
        <w:top w:val="single" w:sz="4" w:space="1" w:color="23A97E"/>
      </w:pBdr>
    </w:pPr>
    <w:r>
      <w:rPr>
        <w:rFonts w:ascii="PT Sans" w:hAnsi="PT Sans"/>
        <w:color w:val="888888"/>
        <w:sz w:val="16"/>
      </w:rPr>
      <w:t>152fz.cyberosnova.ru</w:t>
    </w:r>
    <w:r>
      <w:rPr>
        <w:rFonts w:ascii="PT Sans" w:hAnsi="PT Sans"/>
        <w:color w:val="AAAAAA"/>
        <w:sz w:val="16"/>
      </w:rPr>
      <w:t xml:space="preserve">  ·  </w:t>
    </w:r>
    <w:r>
      <w:rPr>
        <w:rFonts w:ascii="PT Sans" w:hAnsi="PT Sans"/>
        <w:color w:val="888888"/>
        <w:sz w:val="16"/>
      </w:rPr>
      <w:t xml:space="preserve">Страница </w:t>
    </w:r>
    <w:r>
      <w:rPr>
        <w:sz w:val="16"/>
      </w:rPr>
      <w:fldChar w:fldCharType="begin"/>
      <w:instrText xml:space="preserve"> PAGE </w:instrText>
      <w:fldChar w:fldCharType="end"/>
    </w:r>
    <w:r>
      <w:rPr>
        <w:rFonts w:ascii="PT Sans" w:hAnsi="PT Sans"/>
        <w:color w:val="888888"/>
        <w:sz w:val="16"/>
      </w:rPr>
      <w:t xml:space="preserve"> из </w:t>
    </w:r>
    <w:r>
      <w:rPr>
        <w:sz w:val="16"/>
      </w:rPr>
      <w:fldChar w:fldCharType="begin"/>
      <w:instrText xml:space="preserve"> NUMPAGES 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pBdr>
        <w:bottom w:val="single" w:sz="6" w:space="1" w:color="23A97E"/>
      </w:pBdr>
    </w:pPr>
    <w:r>
      <w:rPr>
        <w:rFonts w:ascii="PT Sans" w:hAnsi="PT Sans"/>
        <w:b/>
        <w:color w:val="23A97E"/>
        <w:sz w:val="18"/>
      </w:rPr>
      <w:t>Кибероснова</w:t>
    </w:r>
    <w:r>
      <w:rPr>
        <w:rFonts w:ascii="PT Sans" w:hAnsi="PT Sans"/>
        <w:color w:val="888888"/>
        <w:sz w:val="18"/>
      </w:rPr>
      <w:t xml:space="preserve"> · </w:t>
    </w:r>
    <w:r>
      <w:rPr>
        <w:rFonts w:ascii="PT Sans" w:hAnsi="PT Sans"/>
        <w:color w:val="444444"/>
        <w:sz w:val="18"/>
      </w:rPr>
      <w:t>Согласие на обработку персональных данных</w:t>
    </w: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rPr>
      <w:rFonts w:ascii="Calibri" w:cs="Calibri" w:eastAsia="Calibri" w:hAnsi="Calibri"/>
      <w:sz w:val="22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120" w:before="240"/>
      <w:outlineLvl w:val="0"/>
    </w:pPr>
    <w:rPr>
      <w:rFonts w:ascii="PT Sans" w:asciiTheme="majorHAnsi" w:cstheme="majorBidi" w:eastAsia="PT Sans" w:eastAsiaTheme="majorEastAsia" w:hAnsi="PT Sans" w:hAnsiTheme="majorHAnsi"/>
      <w:b/>
      <w:bCs/>
      <w:color w:val="000000"/>
      <w:sz w:val="26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80" w:before="160"/>
      <w:outlineLvl w:val="1"/>
    </w:pPr>
    <w:rPr>
      <w:rFonts w:ascii="PT Sans" w:asciiTheme="majorHAnsi" w:cstheme="majorBidi" w:eastAsia="PT Sans" w:eastAsiaTheme="majorEastAsia" w:hAnsi="PT Sans" w:hAnsiTheme="majorHAnsi"/>
      <w:b/>
      <w:bCs/>
      <w:color w:val="000000"/>
      <w:sz w:val="24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000000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000000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00000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00000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29" Type="http://schemas.openxmlformats.org/officeDocument/2006/relationships/hyperlink" Target="http://www.romashka.ru" TargetMode="External"/><Relationship Id="rId22" Type="http://schemas.openxmlformats.org/officeDocument/2006/relationships/hyperlink" Target="mailto:privacy@romashka.ru" TargetMode="External"/></Relationships>
</file>

<file path=word/_rels/footnotes.xml.rels><?xml version='1.0' encoding='UTF-8' standalone='yes'?>
<Relationships xmlns="http://schemas.openxmlformats.org/package/2006/relationships"><Relationship Id="rId29" Type="http://schemas.openxmlformats.org/officeDocument/2006/relationships/hyperlink" Target="http://www.romashka.ru" TargetMode="External"/><Relationship Id="rId22" Type="http://schemas.openxmlformats.org/officeDocument/2006/relationships/hyperlink" Target="mailto:privacy@romashka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2026-06-05T15:33:20Z</dcterms:created>
  <dcterms:modified xsi:type="dcterms:W3CDTF">2026-06-05T15:33:20Z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